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18" w:rsidRDefault="009B14C4" w:rsidP="00571232">
      <w:pPr>
        <w:pStyle w:val="NurTex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3</w:t>
      </w:r>
      <w:r w:rsidR="00A86F9C">
        <w:rPr>
          <w:rFonts w:ascii="Arial" w:hAnsi="Arial" w:cs="Arial"/>
          <w:b/>
          <w:sz w:val="24"/>
          <w:szCs w:val="24"/>
        </w:rPr>
        <w:t>2</w:t>
      </w:r>
      <w:r w:rsidR="00571232" w:rsidRPr="00816F67">
        <w:rPr>
          <w:rFonts w:ascii="Arial" w:hAnsi="Arial" w:cs="Arial"/>
          <w:b/>
          <w:sz w:val="24"/>
          <w:szCs w:val="24"/>
        </w:rPr>
        <w:t xml:space="preserve">. Paul </w:t>
      </w:r>
      <w:proofErr w:type="spellStart"/>
      <w:r w:rsidR="00571232" w:rsidRPr="00816F67">
        <w:rPr>
          <w:rFonts w:ascii="Arial" w:hAnsi="Arial" w:cs="Arial"/>
          <w:b/>
          <w:sz w:val="24"/>
          <w:szCs w:val="24"/>
        </w:rPr>
        <w:t>Hofhaimer</w:t>
      </w:r>
      <w:proofErr w:type="spellEnd"/>
      <w:r w:rsidR="00571232" w:rsidRPr="00816F67">
        <w:rPr>
          <w:rFonts w:ascii="Arial" w:hAnsi="Arial" w:cs="Arial"/>
          <w:b/>
          <w:sz w:val="24"/>
          <w:szCs w:val="24"/>
        </w:rPr>
        <w:t xml:space="preserve"> Tage Radstadt</w:t>
      </w:r>
      <w:r w:rsidR="00A86F9C">
        <w:rPr>
          <w:rFonts w:ascii="Arial" w:hAnsi="Arial" w:cs="Arial"/>
          <w:b/>
          <w:sz w:val="24"/>
          <w:szCs w:val="24"/>
        </w:rPr>
        <w:t xml:space="preserve"> </w:t>
      </w:r>
    </w:p>
    <w:p w:rsidR="00665A81" w:rsidRDefault="00A86F9C" w:rsidP="00571232">
      <w:pPr>
        <w:pStyle w:val="Nur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Großes Cho</w:t>
      </w:r>
      <w:r w:rsidR="00665A81">
        <w:rPr>
          <w:rFonts w:ascii="Arial" w:hAnsi="Arial" w:cs="Arial"/>
          <w:b/>
          <w:sz w:val="24"/>
          <w:szCs w:val="24"/>
        </w:rPr>
        <w:t>r-Orchester Konzert in Radstadt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6F9C" w:rsidRDefault="00A86F9C" w:rsidP="00571232">
      <w:pPr>
        <w:pStyle w:val="Nur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LOBGESANG von Felix Mendelssohn-Bartholdy</w:t>
      </w:r>
    </w:p>
    <w:p w:rsidR="000E778F" w:rsidRPr="00697130" w:rsidRDefault="000E778F" w:rsidP="000E778F">
      <w:pPr>
        <w:pStyle w:val="NurText"/>
        <w:rPr>
          <w:rFonts w:ascii="Arial" w:hAnsi="Arial" w:cs="Arial"/>
          <w:b/>
          <w:sz w:val="24"/>
          <w:szCs w:val="24"/>
        </w:rPr>
      </w:pPr>
      <w:r w:rsidRPr="00697130">
        <w:rPr>
          <w:rFonts w:ascii="Arial" w:hAnsi="Arial" w:cs="Arial"/>
          <w:b/>
          <w:sz w:val="24"/>
          <w:szCs w:val="24"/>
        </w:rPr>
        <w:t>Sonntag, 3.Juni 19.00 k-</w:t>
      </w:r>
      <w:proofErr w:type="spellStart"/>
      <w:r w:rsidRPr="00697130">
        <w:rPr>
          <w:rFonts w:ascii="Arial" w:hAnsi="Arial" w:cs="Arial"/>
          <w:b/>
          <w:sz w:val="24"/>
          <w:szCs w:val="24"/>
        </w:rPr>
        <w:t>tec</w:t>
      </w:r>
      <w:proofErr w:type="spellEnd"/>
      <w:r w:rsidRPr="00697130">
        <w:rPr>
          <w:rFonts w:ascii="Arial" w:hAnsi="Arial" w:cs="Arial"/>
          <w:b/>
          <w:sz w:val="24"/>
          <w:szCs w:val="24"/>
        </w:rPr>
        <w:t xml:space="preserve"> Halle</w:t>
      </w:r>
    </w:p>
    <w:p w:rsidR="00A86F9C" w:rsidRDefault="00A86F9C" w:rsidP="00571232">
      <w:pPr>
        <w:pStyle w:val="NurText"/>
        <w:rPr>
          <w:rFonts w:ascii="Arial" w:hAnsi="Arial" w:cs="Arial"/>
          <w:b/>
          <w:sz w:val="24"/>
          <w:szCs w:val="24"/>
        </w:rPr>
      </w:pPr>
    </w:p>
    <w:p w:rsidR="00A86F9C" w:rsidRDefault="00A86F9C" w:rsidP="00A86F9C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„Die Nacht ist vergangen, der Tag herbeigekommen. So lasst uns ablegen die Werke der Finsternis und anlegen die Waffen des Lichtes“</w:t>
      </w:r>
      <w:r w:rsidR="00904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Dieser großangelegte Chorsatz spiegelt die zentrale Aussage von Mendelssohns LOBGESANG wider:</w:t>
      </w:r>
      <w:r w:rsidRPr="00A86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Triumph des Lichtes über die Dunkelheit.</w:t>
      </w:r>
    </w:p>
    <w:p w:rsidR="007049EA" w:rsidRDefault="007049EA" w:rsidP="00A86F9C">
      <w:pPr>
        <w:pStyle w:val="NurText"/>
        <w:rPr>
          <w:rFonts w:ascii="Arial" w:hAnsi="Arial" w:cs="Arial"/>
          <w:sz w:val="24"/>
          <w:szCs w:val="24"/>
        </w:rPr>
      </w:pPr>
    </w:p>
    <w:p w:rsidR="00A86F9C" w:rsidRDefault="00A86F9C" w:rsidP="00A86F9C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viele ambitionierte Chorsänge</w:t>
      </w:r>
      <w:r w:rsidR="00665A81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n</w:t>
      </w:r>
      <w:r w:rsidR="00665A81">
        <w:rPr>
          <w:rFonts w:ascii="Arial" w:hAnsi="Arial" w:cs="Arial"/>
          <w:sz w:val="24"/>
          <w:szCs w:val="24"/>
        </w:rPr>
        <w:t>nen</w:t>
      </w:r>
      <w:r>
        <w:rPr>
          <w:rFonts w:ascii="Arial" w:hAnsi="Arial" w:cs="Arial"/>
          <w:sz w:val="24"/>
          <w:szCs w:val="24"/>
        </w:rPr>
        <w:t xml:space="preserve"> zählt Mendelssohns LOBBGESANG nicht nur zu einer besonderen </w:t>
      </w:r>
      <w:r w:rsidR="000E778F">
        <w:rPr>
          <w:rFonts w:ascii="Arial" w:hAnsi="Arial" w:cs="Arial"/>
          <w:sz w:val="24"/>
          <w:szCs w:val="24"/>
        </w:rPr>
        <w:t>Herausforderung,</w:t>
      </w:r>
      <w:r>
        <w:rPr>
          <w:rFonts w:ascii="Arial" w:hAnsi="Arial" w:cs="Arial"/>
          <w:sz w:val="24"/>
          <w:szCs w:val="24"/>
        </w:rPr>
        <w:t xml:space="preserve"> sondern auch nach kurzer Probenzeit bereits zu einem Lieblingswerk.</w:t>
      </w:r>
      <w:r w:rsidR="0070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Das Konzert des </w:t>
      </w:r>
      <w:r w:rsidR="00665A81"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Hofhaimer</w:t>
      </w:r>
      <w:proofErr w:type="spellEnd"/>
      <w:r>
        <w:rPr>
          <w:rFonts w:ascii="Arial" w:hAnsi="Arial" w:cs="Arial"/>
          <w:sz w:val="24"/>
          <w:szCs w:val="24"/>
        </w:rPr>
        <w:t xml:space="preserve"> Chores unter </w:t>
      </w:r>
      <w:r w:rsidR="00225995">
        <w:rPr>
          <w:rFonts w:ascii="Arial" w:hAnsi="Arial" w:cs="Arial"/>
          <w:sz w:val="24"/>
          <w:szCs w:val="24"/>
        </w:rPr>
        <w:t>Gesamtl</w:t>
      </w:r>
      <w:r>
        <w:rPr>
          <w:rFonts w:ascii="Arial" w:hAnsi="Arial" w:cs="Arial"/>
          <w:sz w:val="24"/>
          <w:szCs w:val="24"/>
        </w:rPr>
        <w:t>eitung von Bernhard Schneider gehört seit Jahren zum glanzvollen Abschluss des</w:t>
      </w:r>
      <w:r w:rsidR="00225995">
        <w:rPr>
          <w:rFonts w:ascii="Arial" w:hAnsi="Arial" w:cs="Arial"/>
          <w:sz w:val="24"/>
          <w:szCs w:val="24"/>
        </w:rPr>
        <w:t xml:space="preserve"> Radstädter</w:t>
      </w:r>
      <w:r>
        <w:rPr>
          <w:rFonts w:ascii="Arial" w:hAnsi="Arial" w:cs="Arial"/>
          <w:sz w:val="24"/>
          <w:szCs w:val="24"/>
        </w:rPr>
        <w:t xml:space="preserve"> Musikfestivals. </w:t>
      </w:r>
    </w:p>
    <w:p w:rsidR="007049EA" w:rsidRDefault="007049EA" w:rsidP="00A86F9C">
      <w:pPr>
        <w:pStyle w:val="NurText"/>
        <w:rPr>
          <w:rFonts w:ascii="Arial" w:hAnsi="Arial" w:cs="Arial"/>
          <w:sz w:val="24"/>
          <w:szCs w:val="24"/>
        </w:rPr>
      </w:pPr>
    </w:p>
    <w:p w:rsidR="007049EA" w:rsidRDefault="007049EA" w:rsidP="00A86F9C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Infos:  www.daszentrum.at</w:t>
      </w:r>
    </w:p>
    <w:sectPr w:rsidR="00704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2"/>
    <w:rsid w:val="00007763"/>
    <w:rsid w:val="000E778F"/>
    <w:rsid w:val="00225995"/>
    <w:rsid w:val="00292F2D"/>
    <w:rsid w:val="003A5518"/>
    <w:rsid w:val="003C7AE1"/>
    <w:rsid w:val="00571232"/>
    <w:rsid w:val="00665A81"/>
    <w:rsid w:val="00697130"/>
    <w:rsid w:val="007049EA"/>
    <w:rsid w:val="00786AA6"/>
    <w:rsid w:val="00834C41"/>
    <w:rsid w:val="00850742"/>
    <w:rsid w:val="008D6B83"/>
    <w:rsid w:val="008E22A6"/>
    <w:rsid w:val="00904C0B"/>
    <w:rsid w:val="009B14C4"/>
    <w:rsid w:val="00A86F9C"/>
    <w:rsid w:val="00CA165F"/>
    <w:rsid w:val="00DC369A"/>
    <w:rsid w:val="00DD5E1F"/>
    <w:rsid w:val="00F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7123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1232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571232"/>
    <w:rPr>
      <w:color w:val="0000FF" w:themeColor="hyperlink"/>
      <w:u w:val="single"/>
    </w:rPr>
  </w:style>
  <w:style w:type="character" w:customStyle="1" w:styleId="apple-style-span">
    <w:name w:val="apple-style-span"/>
    <w:rsid w:val="00571232"/>
  </w:style>
  <w:style w:type="paragraph" w:styleId="StandardWeb">
    <w:name w:val="Normal (Web)"/>
    <w:basedOn w:val="Standard"/>
    <w:unhideWhenUsed/>
    <w:rsid w:val="0057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6F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7123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1232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571232"/>
    <w:rPr>
      <w:color w:val="0000FF" w:themeColor="hyperlink"/>
      <w:u w:val="single"/>
    </w:rPr>
  </w:style>
  <w:style w:type="character" w:customStyle="1" w:styleId="apple-style-span">
    <w:name w:val="apple-style-span"/>
    <w:rsid w:val="00571232"/>
  </w:style>
  <w:style w:type="paragraph" w:styleId="StandardWeb">
    <w:name w:val="Normal (Web)"/>
    <w:basedOn w:val="Standard"/>
    <w:unhideWhenUsed/>
    <w:rsid w:val="0057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6F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Konstruktion</cp:lastModifiedBy>
  <cp:revision>2</cp:revision>
  <dcterms:created xsi:type="dcterms:W3CDTF">2018-05-21T18:06:00Z</dcterms:created>
  <dcterms:modified xsi:type="dcterms:W3CDTF">2018-05-21T18:06:00Z</dcterms:modified>
</cp:coreProperties>
</file>