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F7" w:rsidRPr="009569AE" w:rsidRDefault="00AD6DF7" w:rsidP="009569AE">
      <w:pPr>
        <w:spacing w:after="0" w:line="240" w:lineRule="auto"/>
        <w:rPr>
          <w:rFonts w:ascii="Arial" w:hAnsi="Arial" w:cs="Arial"/>
          <w:b/>
          <w:sz w:val="24"/>
          <w:szCs w:val="24"/>
        </w:rPr>
      </w:pPr>
      <w:r w:rsidRPr="009569AE">
        <w:rPr>
          <w:rFonts w:ascii="Arial" w:hAnsi="Arial" w:cs="Arial"/>
          <w:b/>
          <w:sz w:val="24"/>
          <w:szCs w:val="24"/>
        </w:rPr>
        <w:t xml:space="preserve">31. Paul </w:t>
      </w:r>
      <w:proofErr w:type="spellStart"/>
      <w:r w:rsidRPr="009569AE">
        <w:rPr>
          <w:rFonts w:ascii="Arial" w:hAnsi="Arial" w:cs="Arial"/>
          <w:b/>
          <w:sz w:val="24"/>
          <w:szCs w:val="24"/>
        </w:rPr>
        <w:t>Hofhaimer</w:t>
      </w:r>
      <w:proofErr w:type="spellEnd"/>
      <w:r w:rsidRPr="009569AE">
        <w:rPr>
          <w:rFonts w:ascii="Arial" w:hAnsi="Arial" w:cs="Arial"/>
          <w:b/>
          <w:sz w:val="24"/>
          <w:szCs w:val="24"/>
        </w:rPr>
        <w:t xml:space="preserve"> Tage Radstadt </w:t>
      </w:r>
    </w:p>
    <w:p w:rsidR="00AD6DF7" w:rsidRPr="009569AE" w:rsidRDefault="00AD6DF7" w:rsidP="009569AE">
      <w:pPr>
        <w:spacing w:after="0" w:line="240" w:lineRule="auto"/>
        <w:rPr>
          <w:rFonts w:ascii="Arial" w:hAnsi="Arial" w:cs="Arial"/>
          <w:b/>
          <w:sz w:val="24"/>
          <w:szCs w:val="24"/>
        </w:rPr>
      </w:pPr>
      <w:r w:rsidRPr="009569AE">
        <w:rPr>
          <w:rFonts w:ascii="Arial" w:hAnsi="Arial" w:cs="Arial"/>
          <w:sz w:val="24"/>
          <w:szCs w:val="24"/>
        </w:rPr>
        <w:t xml:space="preserve">Festival für Alte Musik und </w:t>
      </w:r>
      <w:proofErr w:type="spellStart"/>
      <w:r w:rsidRPr="009569AE">
        <w:rPr>
          <w:rFonts w:ascii="Arial" w:hAnsi="Arial" w:cs="Arial"/>
          <w:sz w:val="24"/>
          <w:szCs w:val="24"/>
        </w:rPr>
        <w:t>Neue</w:t>
      </w:r>
      <w:proofErr w:type="spellEnd"/>
      <w:r w:rsidRPr="009569AE">
        <w:rPr>
          <w:rFonts w:ascii="Arial" w:hAnsi="Arial" w:cs="Arial"/>
          <w:sz w:val="24"/>
          <w:szCs w:val="24"/>
        </w:rPr>
        <w:t xml:space="preserve"> Töne </w:t>
      </w:r>
      <w:r w:rsidRPr="009569AE">
        <w:rPr>
          <w:rFonts w:ascii="Arial" w:hAnsi="Arial" w:cs="Arial"/>
          <w:b/>
          <w:sz w:val="24"/>
          <w:szCs w:val="24"/>
        </w:rPr>
        <w:t>24. – 28. Mai 2017</w:t>
      </w:r>
    </w:p>
    <w:p w:rsidR="00AD6DF7" w:rsidRPr="009569AE" w:rsidRDefault="00AD6DF7" w:rsidP="009569AE">
      <w:pPr>
        <w:spacing w:after="0" w:line="240" w:lineRule="auto"/>
        <w:rPr>
          <w:rFonts w:ascii="Arial" w:hAnsi="Arial" w:cs="Arial"/>
          <w:sz w:val="24"/>
          <w:szCs w:val="24"/>
        </w:rPr>
      </w:pPr>
    </w:p>
    <w:p w:rsidR="009569AE" w:rsidRPr="009569AE" w:rsidRDefault="009569AE" w:rsidP="009569AE">
      <w:pPr>
        <w:spacing w:after="0" w:line="240" w:lineRule="auto"/>
        <w:rPr>
          <w:rFonts w:ascii="Arial" w:eastAsia="Times New Roman" w:hAnsi="Arial" w:cs="Arial"/>
          <w:sz w:val="24"/>
          <w:szCs w:val="24"/>
        </w:rPr>
      </w:pPr>
      <w:r w:rsidRPr="009569AE">
        <w:rPr>
          <w:rStyle w:val="Fett"/>
          <w:rFonts w:ascii="Arial" w:eastAsia="Times New Roman" w:hAnsi="Arial" w:cs="Arial"/>
          <w:sz w:val="24"/>
          <w:szCs w:val="24"/>
        </w:rPr>
        <w:t xml:space="preserve">Fritz Messner eröffnet die Paul </w:t>
      </w:r>
      <w:proofErr w:type="spellStart"/>
      <w:r w:rsidRPr="009569AE">
        <w:rPr>
          <w:rStyle w:val="Fett"/>
          <w:rFonts w:ascii="Arial" w:eastAsia="Times New Roman" w:hAnsi="Arial" w:cs="Arial"/>
          <w:sz w:val="24"/>
          <w:szCs w:val="24"/>
        </w:rPr>
        <w:t>Hofhaimer</w:t>
      </w:r>
      <w:proofErr w:type="spellEnd"/>
      <w:r w:rsidRPr="009569AE">
        <w:rPr>
          <w:rStyle w:val="Fett"/>
          <w:rFonts w:ascii="Arial" w:eastAsia="Times New Roman" w:hAnsi="Arial" w:cs="Arial"/>
          <w:sz w:val="24"/>
          <w:szCs w:val="24"/>
        </w:rPr>
        <w:t xml:space="preserve"> Tage in Radstadt</w:t>
      </w:r>
    </w:p>
    <w:p w:rsidR="009569AE" w:rsidRPr="009569AE" w:rsidRDefault="009569AE" w:rsidP="009569AE">
      <w:pPr>
        <w:spacing w:after="0" w:line="240" w:lineRule="auto"/>
        <w:rPr>
          <w:rFonts w:ascii="Arial" w:hAnsi="Arial" w:cs="Arial"/>
          <w:sz w:val="24"/>
          <w:szCs w:val="24"/>
        </w:rPr>
      </w:pPr>
      <w:r w:rsidRPr="009569AE">
        <w:rPr>
          <w:rFonts w:ascii="Arial" w:eastAsia="Times New Roman" w:hAnsi="Arial" w:cs="Arial"/>
          <w:sz w:val="24"/>
          <w:szCs w:val="24"/>
        </w:rPr>
        <w:t xml:space="preserve">Wer Fritz Messner kennt, schätzt  seine klare und direkte Sprache. Der </w:t>
      </w:r>
      <w:proofErr w:type="spellStart"/>
      <w:r w:rsidRPr="009569AE">
        <w:rPr>
          <w:rFonts w:ascii="Arial" w:eastAsia="Times New Roman" w:hAnsi="Arial" w:cs="Arial"/>
          <w:sz w:val="24"/>
          <w:szCs w:val="24"/>
        </w:rPr>
        <w:t>Lungauer</w:t>
      </w:r>
      <w:proofErr w:type="spellEnd"/>
      <w:r w:rsidRPr="009569AE">
        <w:rPr>
          <w:rFonts w:ascii="Arial" w:eastAsia="Times New Roman" w:hAnsi="Arial" w:cs="Arial"/>
          <w:sz w:val="24"/>
          <w:szCs w:val="24"/>
        </w:rPr>
        <w:t xml:space="preserve"> Querdenker, Musiker und Kabarettist hat sich mit raffinierten, witzigen und kritischen Wortmeldungen zum Leben der Menschen in der Stadt und am Land einen Namen gemacht</w:t>
      </w:r>
      <w:r w:rsidRPr="009569AE">
        <w:rPr>
          <w:rFonts w:ascii="Arial" w:hAnsi="Arial" w:cs="Arial"/>
          <w:sz w:val="24"/>
          <w:szCs w:val="24"/>
        </w:rPr>
        <w:t xml:space="preserve"> Am 25.</w:t>
      </w:r>
      <w:r w:rsidR="00294473">
        <w:rPr>
          <w:rFonts w:ascii="Arial" w:hAnsi="Arial" w:cs="Arial"/>
          <w:sz w:val="24"/>
          <w:szCs w:val="24"/>
        </w:rPr>
        <w:t xml:space="preserve"> </w:t>
      </w:r>
      <w:r w:rsidRPr="009569AE">
        <w:rPr>
          <w:rFonts w:ascii="Arial" w:hAnsi="Arial" w:cs="Arial"/>
          <w:sz w:val="24"/>
          <w:szCs w:val="24"/>
        </w:rPr>
        <w:t xml:space="preserve">Mai wird er </w:t>
      </w:r>
      <w:r>
        <w:rPr>
          <w:rFonts w:ascii="Arial" w:hAnsi="Arial" w:cs="Arial"/>
          <w:sz w:val="24"/>
          <w:szCs w:val="24"/>
        </w:rPr>
        <w:t xml:space="preserve">in Radstadt </w:t>
      </w:r>
      <w:r w:rsidRPr="009569AE">
        <w:rPr>
          <w:rFonts w:ascii="Arial" w:hAnsi="Arial" w:cs="Arial"/>
          <w:sz w:val="24"/>
          <w:szCs w:val="24"/>
        </w:rPr>
        <w:t>nicht nur als Eröffnungsredner auf der Bühne stehen</w:t>
      </w:r>
      <w:r>
        <w:rPr>
          <w:rFonts w:ascii="Arial" w:hAnsi="Arial" w:cs="Arial"/>
          <w:sz w:val="24"/>
          <w:szCs w:val="24"/>
        </w:rPr>
        <w:t>,</w:t>
      </w:r>
      <w:r w:rsidRPr="009569AE">
        <w:rPr>
          <w:rFonts w:ascii="Arial" w:hAnsi="Arial" w:cs="Arial"/>
          <w:sz w:val="24"/>
          <w:szCs w:val="24"/>
        </w:rPr>
        <w:t xml:space="preserve"> sondern auch als Sänger. Fritz Messner wird gemeinsam mit der Philharmonie Salzburg und seinem Bruder, dem Gitarristen Matthias Messner</w:t>
      </w:r>
      <w:r>
        <w:rPr>
          <w:rFonts w:ascii="Arial" w:hAnsi="Arial" w:cs="Arial"/>
          <w:sz w:val="24"/>
          <w:szCs w:val="24"/>
        </w:rPr>
        <w:t>,</w:t>
      </w:r>
      <w:r w:rsidRPr="009569AE">
        <w:rPr>
          <w:rFonts w:ascii="Arial" w:hAnsi="Arial" w:cs="Arial"/>
          <w:sz w:val="24"/>
          <w:szCs w:val="24"/>
        </w:rPr>
        <w:t xml:space="preserve"> Lieder des berühmtesten Liedermachers und Literaturnobelpreisträger</w:t>
      </w:r>
      <w:r w:rsidR="00294473">
        <w:rPr>
          <w:rFonts w:ascii="Arial" w:hAnsi="Arial" w:cs="Arial"/>
          <w:sz w:val="24"/>
          <w:szCs w:val="24"/>
        </w:rPr>
        <w:t xml:space="preserve">s Bob Dylan </w:t>
      </w:r>
      <w:r w:rsidRPr="009569AE">
        <w:rPr>
          <w:rFonts w:ascii="Arial" w:hAnsi="Arial" w:cs="Arial"/>
          <w:sz w:val="24"/>
          <w:szCs w:val="24"/>
        </w:rPr>
        <w:t>interpretieren.</w:t>
      </w:r>
    </w:p>
    <w:p w:rsidR="009569AE" w:rsidRPr="009569AE" w:rsidRDefault="009569AE" w:rsidP="009569AE">
      <w:pPr>
        <w:spacing w:after="0" w:line="240" w:lineRule="auto"/>
        <w:rPr>
          <w:rFonts w:ascii="Arial" w:hAnsi="Arial" w:cs="Arial"/>
          <w:sz w:val="24"/>
          <w:szCs w:val="24"/>
        </w:rPr>
      </w:pPr>
      <w:r w:rsidRPr="009569AE">
        <w:rPr>
          <w:rFonts w:ascii="Arial" w:hAnsi="Arial" w:cs="Arial"/>
          <w:sz w:val="24"/>
          <w:szCs w:val="24"/>
        </w:rPr>
        <w:t>„Auf dieses einmalige</w:t>
      </w:r>
      <w:bookmarkStart w:id="0" w:name="_GoBack"/>
      <w:bookmarkEnd w:id="0"/>
      <w:r w:rsidRPr="009569AE">
        <w:rPr>
          <w:rFonts w:ascii="Arial" w:hAnsi="Arial" w:cs="Arial"/>
          <w:sz w:val="24"/>
          <w:szCs w:val="24"/>
        </w:rPr>
        <w:t xml:space="preserve"> Ereignis darf man gespannt sein“, freut sich Festivalleiterin Elisabeth Schneider.</w:t>
      </w:r>
    </w:p>
    <w:p w:rsidR="009569AE" w:rsidRPr="009569AE" w:rsidRDefault="009569AE" w:rsidP="009569AE">
      <w:pPr>
        <w:spacing w:after="0" w:line="240" w:lineRule="auto"/>
        <w:rPr>
          <w:rFonts w:ascii="Arial" w:eastAsia="Times New Roman" w:hAnsi="Arial" w:cs="Arial"/>
          <w:sz w:val="24"/>
          <w:szCs w:val="24"/>
        </w:rPr>
      </w:pPr>
      <w:r w:rsidRPr="009569AE">
        <w:rPr>
          <w:rFonts w:ascii="Arial" w:eastAsia="Times New Roman" w:hAnsi="Arial" w:cs="Arial"/>
          <w:sz w:val="24"/>
          <w:szCs w:val="24"/>
        </w:rPr>
        <w:t> </w:t>
      </w:r>
    </w:p>
    <w:p w:rsidR="009569AE" w:rsidRPr="009569AE" w:rsidRDefault="009569AE" w:rsidP="009569AE">
      <w:pPr>
        <w:spacing w:after="0" w:line="240" w:lineRule="auto"/>
        <w:rPr>
          <w:rFonts w:ascii="Arial" w:eastAsia="Times New Roman" w:hAnsi="Arial" w:cs="Arial"/>
          <w:sz w:val="24"/>
          <w:szCs w:val="24"/>
        </w:rPr>
      </w:pPr>
      <w:r w:rsidRPr="009569AE">
        <w:rPr>
          <w:rFonts w:ascii="Arial" w:eastAsia="Times New Roman" w:hAnsi="Arial" w:cs="Arial"/>
          <w:sz w:val="24"/>
          <w:szCs w:val="24"/>
        </w:rPr>
        <w:t xml:space="preserve">Das diesjährige Programm der </w:t>
      </w:r>
      <w:proofErr w:type="spellStart"/>
      <w:r w:rsidRPr="009569AE">
        <w:rPr>
          <w:rFonts w:ascii="Arial" w:eastAsia="Times New Roman" w:hAnsi="Arial" w:cs="Arial"/>
          <w:sz w:val="24"/>
          <w:szCs w:val="24"/>
        </w:rPr>
        <w:t>Hofhaimer</w:t>
      </w:r>
      <w:proofErr w:type="spellEnd"/>
      <w:r w:rsidRPr="009569AE">
        <w:rPr>
          <w:rFonts w:ascii="Arial" w:eastAsia="Times New Roman" w:hAnsi="Arial" w:cs="Arial"/>
          <w:sz w:val="24"/>
          <w:szCs w:val="24"/>
        </w:rPr>
        <w:t xml:space="preserve"> Tage reicht vom Eröffnungs-Orchesterkonzert mit der Philharmonie Salzburg über kammermusikalische Besonderheiten mit Trio Alba und Minetti Quartett bis zu Experimentellem mit Jasbar und Rosmanith. Schuberts „Schöne Müllerin“ wird in einer ungewöhnlichen Interpretation von Mathias Helm (Bariton) und dem Gitarrenduo Hasard interpretiert.</w:t>
      </w:r>
    </w:p>
    <w:p w:rsidR="009569AE" w:rsidRPr="009569AE" w:rsidRDefault="009569AE" w:rsidP="009569AE">
      <w:pPr>
        <w:spacing w:after="0" w:line="240" w:lineRule="auto"/>
        <w:rPr>
          <w:rFonts w:ascii="Arial" w:eastAsia="Times New Roman" w:hAnsi="Arial" w:cs="Arial"/>
          <w:sz w:val="24"/>
          <w:szCs w:val="24"/>
        </w:rPr>
      </w:pPr>
      <w:r w:rsidRPr="009569AE">
        <w:rPr>
          <w:rFonts w:ascii="Arial" w:eastAsia="Times New Roman" w:hAnsi="Arial" w:cs="Arial"/>
          <w:sz w:val="24"/>
          <w:szCs w:val="24"/>
        </w:rPr>
        <w:t> </w:t>
      </w:r>
    </w:p>
    <w:p w:rsidR="009569AE" w:rsidRDefault="009569AE" w:rsidP="009569AE">
      <w:pPr>
        <w:spacing w:after="0" w:line="240" w:lineRule="auto"/>
        <w:rPr>
          <w:rFonts w:ascii="Arial" w:eastAsia="Times New Roman" w:hAnsi="Arial" w:cs="Arial"/>
          <w:sz w:val="24"/>
          <w:szCs w:val="24"/>
        </w:rPr>
      </w:pPr>
      <w:r w:rsidRPr="009569AE">
        <w:rPr>
          <w:rFonts w:ascii="Arial" w:eastAsia="Times New Roman" w:hAnsi="Arial" w:cs="Arial"/>
          <w:sz w:val="24"/>
          <w:szCs w:val="24"/>
        </w:rPr>
        <w:t>Die musikalischen Begegnungen, Auseinandersetzungen und Bereicherungen finden wieder in vertrauter und beliebter Atmosphäre statt: In Radstadt gehören die Produktionshalle der Firma k-</w:t>
      </w:r>
      <w:proofErr w:type="spellStart"/>
      <w:r w:rsidRPr="009569AE">
        <w:rPr>
          <w:rFonts w:ascii="Arial" w:eastAsia="Times New Roman" w:hAnsi="Arial" w:cs="Arial"/>
          <w:sz w:val="24"/>
          <w:szCs w:val="24"/>
        </w:rPr>
        <w:t>tec</w:t>
      </w:r>
      <w:proofErr w:type="spellEnd"/>
      <w:r w:rsidRPr="009569AE">
        <w:rPr>
          <w:rFonts w:ascii="Arial" w:eastAsia="Times New Roman" w:hAnsi="Arial" w:cs="Arial"/>
          <w:sz w:val="24"/>
          <w:szCs w:val="24"/>
        </w:rPr>
        <w:t xml:space="preserve">, der 500 Jahre alte Stadtturm und die Stadtpfarrkirche sowie Schloss Höch in Flachau zu den Veranstaltungsorten. Durch diese räumliche und örtliche Vielfalt sind die Paul </w:t>
      </w:r>
      <w:proofErr w:type="spellStart"/>
      <w:r w:rsidRPr="009569AE">
        <w:rPr>
          <w:rFonts w:ascii="Arial" w:eastAsia="Times New Roman" w:hAnsi="Arial" w:cs="Arial"/>
          <w:sz w:val="24"/>
          <w:szCs w:val="24"/>
        </w:rPr>
        <w:t>Hofhaimer</w:t>
      </w:r>
      <w:proofErr w:type="spellEnd"/>
      <w:r w:rsidRPr="009569AE">
        <w:rPr>
          <w:rFonts w:ascii="Arial" w:eastAsia="Times New Roman" w:hAnsi="Arial" w:cs="Arial"/>
          <w:sz w:val="24"/>
          <w:szCs w:val="24"/>
        </w:rPr>
        <w:t xml:space="preserve"> Tage ein Festival der Region geworden.</w:t>
      </w:r>
    </w:p>
    <w:p w:rsidR="009569AE" w:rsidRPr="009569AE" w:rsidRDefault="009569AE" w:rsidP="009569AE">
      <w:pPr>
        <w:spacing w:after="0" w:line="240" w:lineRule="auto"/>
        <w:rPr>
          <w:rFonts w:ascii="Arial" w:eastAsia="Times New Roman" w:hAnsi="Arial" w:cs="Arial"/>
          <w:sz w:val="24"/>
          <w:szCs w:val="24"/>
        </w:rPr>
      </w:pPr>
    </w:p>
    <w:p w:rsidR="009569AE" w:rsidRDefault="009569AE" w:rsidP="009569AE">
      <w:pPr>
        <w:spacing w:after="0" w:line="240" w:lineRule="auto"/>
        <w:rPr>
          <w:rFonts w:ascii="Arial" w:eastAsia="Times New Roman" w:hAnsi="Arial" w:cs="Arial"/>
          <w:b/>
          <w:sz w:val="24"/>
          <w:szCs w:val="24"/>
        </w:rPr>
      </w:pPr>
      <w:r w:rsidRPr="009569AE">
        <w:rPr>
          <w:rFonts w:ascii="Arial" w:eastAsia="Times New Roman" w:hAnsi="Arial" w:cs="Arial"/>
          <w:b/>
          <w:sz w:val="24"/>
          <w:szCs w:val="24"/>
        </w:rPr>
        <w:t>Programm- und Karteninfo:</w:t>
      </w:r>
      <w:r>
        <w:rPr>
          <w:rFonts w:ascii="Arial" w:eastAsia="Times New Roman" w:hAnsi="Arial" w:cs="Arial"/>
          <w:b/>
          <w:sz w:val="24"/>
          <w:szCs w:val="24"/>
        </w:rPr>
        <w:t xml:space="preserve"> </w:t>
      </w:r>
      <w:hyperlink r:id="rId5" w:history="1">
        <w:r w:rsidRPr="00351F94">
          <w:rPr>
            <w:rStyle w:val="Hyperlink"/>
            <w:rFonts w:ascii="Arial" w:eastAsia="Times New Roman" w:hAnsi="Arial" w:cs="Arial"/>
            <w:b/>
            <w:sz w:val="24"/>
            <w:szCs w:val="24"/>
          </w:rPr>
          <w:t>www.daszentrum.at</w:t>
        </w:r>
      </w:hyperlink>
    </w:p>
    <w:p w:rsidR="009569AE" w:rsidRDefault="009569AE" w:rsidP="009569AE">
      <w:pPr>
        <w:spacing w:after="0" w:line="240" w:lineRule="auto"/>
        <w:rPr>
          <w:rFonts w:ascii="Arial" w:eastAsia="Times New Roman" w:hAnsi="Arial" w:cs="Arial"/>
          <w:b/>
          <w:sz w:val="24"/>
          <w:szCs w:val="24"/>
        </w:rPr>
      </w:pPr>
    </w:p>
    <w:p w:rsidR="009569AE" w:rsidRPr="009569AE" w:rsidRDefault="009569AE" w:rsidP="009569AE">
      <w:pPr>
        <w:spacing w:after="0" w:line="240" w:lineRule="auto"/>
        <w:rPr>
          <w:rFonts w:ascii="Arial" w:eastAsia="Times New Roman" w:hAnsi="Arial" w:cs="Arial"/>
          <w:b/>
          <w:sz w:val="24"/>
          <w:szCs w:val="24"/>
        </w:rPr>
      </w:pPr>
    </w:p>
    <w:p w:rsidR="009569AE" w:rsidRDefault="009569AE" w:rsidP="009569AE">
      <w:pPr>
        <w:rPr>
          <w:rFonts w:ascii="Verdana" w:eastAsia="Times New Roman" w:hAnsi="Verdana"/>
          <w:sz w:val="18"/>
          <w:szCs w:val="18"/>
        </w:rPr>
      </w:pPr>
    </w:p>
    <w:sectPr w:rsidR="00956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F7"/>
    <w:rsid w:val="00234E2D"/>
    <w:rsid w:val="00294473"/>
    <w:rsid w:val="00404156"/>
    <w:rsid w:val="00422FDF"/>
    <w:rsid w:val="00425099"/>
    <w:rsid w:val="009569AE"/>
    <w:rsid w:val="00AD6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D6DF7"/>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semiHidden/>
    <w:rsid w:val="00AD6DF7"/>
    <w:rPr>
      <w:rFonts w:ascii="Consolas" w:eastAsia="Calibri" w:hAnsi="Consolas" w:cs="Times New Roman"/>
      <w:sz w:val="21"/>
      <w:szCs w:val="21"/>
    </w:rPr>
  </w:style>
  <w:style w:type="character" w:styleId="Hyperlink">
    <w:name w:val="Hyperlink"/>
    <w:basedOn w:val="Absatz-Standardschriftart"/>
    <w:uiPriority w:val="99"/>
    <w:unhideWhenUsed/>
    <w:rsid w:val="00AD6DF7"/>
    <w:rPr>
      <w:color w:val="0000FF" w:themeColor="hyperlink"/>
      <w:u w:val="single"/>
    </w:rPr>
  </w:style>
  <w:style w:type="character" w:styleId="Kommentarzeichen">
    <w:name w:val="annotation reference"/>
    <w:basedOn w:val="Absatz-Standardschriftart"/>
    <w:uiPriority w:val="99"/>
    <w:semiHidden/>
    <w:unhideWhenUsed/>
    <w:rsid w:val="00AD6DF7"/>
    <w:rPr>
      <w:sz w:val="16"/>
      <w:szCs w:val="16"/>
    </w:rPr>
  </w:style>
  <w:style w:type="paragraph" w:styleId="Kommentartext">
    <w:name w:val="annotation text"/>
    <w:basedOn w:val="Standard"/>
    <w:link w:val="KommentartextZchn"/>
    <w:uiPriority w:val="99"/>
    <w:semiHidden/>
    <w:unhideWhenUsed/>
    <w:rsid w:val="00AD6D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DF7"/>
    <w:rPr>
      <w:sz w:val="20"/>
      <w:szCs w:val="20"/>
    </w:rPr>
  </w:style>
  <w:style w:type="paragraph" w:styleId="Sprechblasentext">
    <w:name w:val="Balloon Text"/>
    <w:basedOn w:val="Standard"/>
    <w:link w:val="SprechblasentextZchn"/>
    <w:uiPriority w:val="99"/>
    <w:semiHidden/>
    <w:unhideWhenUsed/>
    <w:rsid w:val="00AD6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DF7"/>
    <w:rPr>
      <w:rFonts w:ascii="Tahoma" w:hAnsi="Tahoma" w:cs="Tahoma"/>
      <w:sz w:val="16"/>
      <w:szCs w:val="16"/>
    </w:rPr>
  </w:style>
  <w:style w:type="character" w:styleId="Fett">
    <w:name w:val="Strong"/>
    <w:basedOn w:val="Absatz-Standardschriftart"/>
    <w:uiPriority w:val="22"/>
    <w:qFormat/>
    <w:rsid w:val="009569AE"/>
    <w:rPr>
      <w:b/>
      <w:bCs/>
    </w:rPr>
  </w:style>
  <w:style w:type="character" w:styleId="Hervorhebung">
    <w:name w:val="Emphasis"/>
    <w:basedOn w:val="Absatz-Standardschriftart"/>
    <w:uiPriority w:val="20"/>
    <w:qFormat/>
    <w:rsid w:val="009569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D6DF7"/>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semiHidden/>
    <w:rsid w:val="00AD6DF7"/>
    <w:rPr>
      <w:rFonts w:ascii="Consolas" w:eastAsia="Calibri" w:hAnsi="Consolas" w:cs="Times New Roman"/>
      <w:sz w:val="21"/>
      <w:szCs w:val="21"/>
    </w:rPr>
  </w:style>
  <w:style w:type="character" w:styleId="Hyperlink">
    <w:name w:val="Hyperlink"/>
    <w:basedOn w:val="Absatz-Standardschriftart"/>
    <w:uiPriority w:val="99"/>
    <w:unhideWhenUsed/>
    <w:rsid w:val="00AD6DF7"/>
    <w:rPr>
      <w:color w:val="0000FF" w:themeColor="hyperlink"/>
      <w:u w:val="single"/>
    </w:rPr>
  </w:style>
  <w:style w:type="character" w:styleId="Kommentarzeichen">
    <w:name w:val="annotation reference"/>
    <w:basedOn w:val="Absatz-Standardschriftart"/>
    <w:uiPriority w:val="99"/>
    <w:semiHidden/>
    <w:unhideWhenUsed/>
    <w:rsid w:val="00AD6DF7"/>
    <w:rPr>
      <w:sz w:val="16"/>
      <w:szCs w:val="16"/>
    </w:rPr>
  </w:style>
  <w:style w:type="paragraph" w:styleId="Kommentartext">
    <w:name w:val="annotation text"/>
    <w:basedOn w:val="Standard"/>
    <w:link w:val="KommentartextZchn"/>
    <w:uiPriority w:val="99"/>
    <w:semiHidden/>
    <w:unhideWhenUsed/>
    <w:rsid w:val="00AD6D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DF7"/>
    <w:rPr>
      <w:sz w:val="20"/>
      <w:szCs w:val="20"/>
    </w:rPr>
  </w:style>
  <w:style w:type="paragraph" w:styleId="Sprechblasentext">
    <w:name w:val="Balloon Text"/>
    <w:basedOn w:val="Standard"/>
    <w:link w:val="SprechblasentextZchn"/>
    <w:uiPriority w:val="99"/>
    <w:semiHidden/>
    <w:unhideWhenUsed/>
    <w:rsid w:val="00AD6D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DF7"/>
    <w:rPr>
      <w:rFonts w:ascii="Tahoma" w:hAnsi="Tahoma" w:cs="Tahoma"/>
      <w:sz w:val="16"/>
      <w:szCs w:val="16"/>
    </w:rPr>
  </w:style>
  <w:style w:type="character" w:styleId="Fett">
    <w:name w:val="Strong"/>
    <w:basedOn w:val="Absatz-Standardschriftart"/>
    <w:uiPriority w:val="22"/>
    <w:qFormat/>
    <w:rsid w:val="009569AE"/>
    <w:rPr>
      <w:b/>
      <w:bCs/>
    </w:rPr>
  </w:style>
  <w:style w:type="character" w:styleId="Hervorhebung">
    <w:name w:val="Emphasis"/>
    <w:basedOn w:val="Absatz-Standardschriftart"/>
    <w:uiPriority w:val="20"/>
    <w:qFormat/>
    <w:rsid w:val="00956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szentrum.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Konstruktion</cp:lastModifiedBy>
  <cp:revision>3</cp:revision>
  <dcterms:created xsi:type="dcterms:W3CDTF">2017-05-08T13:57:00Z</dcterms:created>
  <dcterms:modified xsi:type="dcterms:W3CDTF">2017-05-08T14:00:00Z</dcterms:modified>
</cp:coreProperties>
</file>